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64A08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December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C95AB4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MAQ091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C95AB4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MAQ091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95AB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95AB4">
        <w:rPr>
          <w:rFonts w:asciiTheme="minorHAnsi" w:hAnsiTheme="minorHAnsi" w:cs="Arial"/>
          <w:lang w:val="en-ZA"/>
        </w:rPr>
        <w:t>99.2623313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5AB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January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5AB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</w:t>
      </w:r>
      <w:r w:rsidR="00C95AB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</w:t>
      </w:r>
      <w:r w:rsidR="00C95AB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</w:t>
      </w:r>
      <w:r w:rsidR="00C95AB4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ZAG000141292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C95AB4" w:rsidRDefault="00C95AB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64A0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50164" w:rsidRPr="0018170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https://www.jse.co.za/content/JSEPricingSupplementsItems/2014/BondDocuments/MAQ091%20Pricing%20Supplement%2020161209.pdf</w:t>
        </w:r>
      </w:hyperlink>
      <w:r w:rsidR="00B50164">
        <w:rPr>
          <w:rFonts w:asciiTheme="minorHAnsi" w:hAnsiTheme="minorHAnsi" w:cs="Arial"/>
          <w:b/>
          <w:i/>
          <w:lang w:val="en-ZA"/>
        </w:rPr>
        <w:t xml:space="preserve"> </w:t>
      </w:r>
    </w:p>
    <w:p w:rsidR="00B50164" w:rsidRPr="00F64748" w:rsidRDefault="00B5016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5AB4" w:rsidRDefault="00C95AB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95AB4" w:rsidRPr="00F64748" w:rsidRDefault="00C95AB4" w:rsidP="00C95A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C95AB4" w:rsidRPr="00F64748" w:rsidRDefault="00C95AB4" w:rsidP="00C95AB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</w:t>
      </w:r>
      <w:r w:rsidRPr="00F64748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4A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64A0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4A08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164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AB4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91%20Pricing%20Supplement%20201612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2016-12-08T10:00:00+00:00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41ACA-B5D3-4EF0-B01A-15FD83EEC09F}"/>
</file>

<file path=customXml/itemProps2.xml><?xml version="1.0" encoding="utf-8"?>
<ds:datastoreItem xmlns:ds="http://schemas.openxmlformats.org/officeDocument/2006/customXml" ds:itemID="{65C6354A-6313-47B6-85F8-D7FDDB359A75}"/>
</file>

<file path=customXml/itemProps3.xml><?xml version="1.0" encoding="utf-8"?>
<ds:datastoreItem xmlns:ds="http://schemas.openxmlformats.org/officeDocument/2006/customXml" ds:itemID="{0CEC0DA0-AE41-4DC7-AF9A-E956E661F583}"/>
</file>

<file path=customXml/itemProps4.xml><?xml version="1.0" encoding="utf-8"?>
<ds:datastoreItem xmlns:ds="http://schemas.openxmlformats.org/officeDocument/2006/customXml" ds:itemID="{0E61A834-4913-4604-A616-5BA0A91A8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2016-12-08T10:49:00Z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